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C3" w:rsidRPr="003B17C3" w:rsidRDefault="004E7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535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D:\%D0%A0%D0%B0%D0%B1%D0%BE%D1%87%D0%B8%D0%B9 %D1%81%D1%82%D0%BE%D0%BB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C31BE2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tYiCgMAAB4GAAAOAAAAZHJzL2Uyb0RvYy54bWysVM1u1DAQviPxDpalHtP8NPuTqGnVbnYR&#10;UoFKhVsv3sTZWCR2sN2mBSEhcUXiEXgILoifPkP2jRg7u9tte0FADtZ4ZvLN3+fZP7yqK3RJpWKC&#10;J9jf9TCiPBM544sEv3o5c8YYKU14TirBaYKvqcKHB48f7bdNTANRiiqnEgEIV3HbJLjUuoldV2Ul&#10;rYnaFQ3lYCyErImGq1y4uSQtoNeVG3je0G2FzBspMqoUaNPeiA8sflHQTL8oCkU1qhIMuWl7SnvO&#10;zeke7JN4IUlTsmyVBvmLLGrCOATdQKVEE3Qh2QOommVSKFHo3UzUrigKllFbA1Tje/eqOStJQ20t&#10;0BzVbNqk/h9s9vzyVCKWJzjAiJMaRtR9WX5Yfu5+djfLj93X7qb7sfzU/eq+dd8R+ORUZdC/ND7f&#10;Sb2dI8+cx/3pW3m6k/o745GVx/aMkFWBGQzB2gl+Oz5nuy2dN2YKbaNiSOasOZWmj6o5EdlrhbiY&#10;lIQv6JFqYJbAMMhyrZJStCUlObTDNxDuHQxzUYCG5u0zkUNd5EILO6OrQtYmBnQfXVkqXG+oQK80&#10;ykC554VjDwiTgWklmwgkXv/cSKWfUFEjIyRYQnYWnFyeKN27rl1MLC5mrKpAT+KK31EAZq+B0PCr&#10;sZkkLHneRV40HU/HoRMGw6kTemnqHM0moTOc+aNBupdOJqn/3sT1w7hkeU65CbMmsh/+GVFWT6qn&#10;4IbKSlQsN3AmJSUX80kl0SWBhzSzn205WG7d3Ltp2H5BLfdK8oPQOw4iZzYcj5xwFg6caOSNHc+P&#10;jqOhF0ZhOrtb0gnj9N9LQm2Co0EwsFPaSvpebZ79HtZG4pppWFUVqxMM1IDPOJHYMHDKcytrwqpe&#10;3mqFSf+2FTDu9aAtXw1Fe/bPRX4NdJUC6ATMg6UKQinkW4xaWFAJVm8uiKQYVU85UD7yw9BsNHsJ&#10;B6MALnLbMt+2EJ4BVII1Rr040f0WvGgkW5QQybeN4eIInknBLIXNE+qzWj0uWEK2ktXCNFtu+269&#10;btf6w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A+LWIgoDAAAe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Pr="004E753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257675" cy="1516797"/>
            <wp:effectExtent l="0" t="0" r="0" b="7620"/>
            <wp:docPr id="3" name="Рисунок 3" descr="С 6 по 7 мая в школе прошли профилактические мероприятия о правилах безопасног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 6 по 7 мая в школе прошли профилактические мероприятия о правилах безопасного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666" cy="151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7C3" w:rsidRPr="004E7535" w:rsidRDefault="003B17C3" w:rsidP="004E7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535">
        <w:rPr>
          <w:rFonts w:ascii="Times New Roman" w:hAnsi="Times New Roman" w:cs="Times New Roman"/>
          <w:sz w:val="28"/>
          <w:szCs w:val="28"/>
        </w:rPr>
        <w:t>Об угрозах безопасности</w:t>
      </w:r>
      <w:bookmarkStart w:id="0" w:name="_GoBack"/>
      <w:bookmarkEnd w:id="0"/>
    </w:p>
    <w:p w:rsidR="003B17C3" w:rsidRPr="004E7535" w:rsidRDefault="003B17C3" w:rsidP="004E7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535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="004E7535" w:rsidRPr="004E7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7C3" w:rsidRDefault="003B17C3" w:rsidP="003B17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7C3">
        <w:rPr>
          <w:rFonts w:ascii="Times New Roman" w:hAnsi="Times New Roman" w:cs="Times New Roman"/>
          <w:sz w:val="28"/>
          <w:szCs w:val="28"/>
        </w:rPr>
        <w:t xml:space="preserve">В настоящее время сотрудниками ЦИПСО, СБУ, ГУР МО Украины, а также их дочерними структурами через сеть Интернет ведется скоординированная работа с детьми и подростками, основной возраст которых от 12 до 22 лет. Входя к ним в доверие, обещая крупные денежные средства, виртуальные ценности видеоиграх, преступники, представляясь сотрудниками правоохранительных органов, устанавливают контакт посредством тематических интернет-сообществ, в ходе которого предлагают загрузить приложение для удаленного доступа к телефону и принять участие в якобы популярной игре «Исчезни на одни сутки». </w:t>
      </w:r>
    </w:p>
    <w:p w:rsidR="003B17C3" w:rsidRDefault="003B17C3" w:rsidP="003B17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7C3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17C3">
        <w:rPr>
          <w:rFonts w:ascii="Times New Roman" w:hAnsi="Times New Roman" w:cs="Times New Roman"/>
          <w:sz w:val="28"/>
          <w:szCs w:val="28"/>
        </w:rPr>
        <w:t xml:space="preserve"> злоумышленник получают полный контроль над телефоном ребенка и обманным способом убеждает его покинуть место проживания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7C3">
        <w:rPr>
          <w:rFonts w:ascii="Times New Roman" w:hAnsi="Times New Roman" w:cs="Times New Roman"/>
          <w:sz w:val="28"/>
          <w:szCs w:val="28"/>
        </w:rPr>
        <w:t xml:space="preserve">24 часа без средств связи и уведомления близких родственников. В то же время, используя методы социальной инженерии, технологии изменения голосов через </w:t>
      </w:r>
      <w:proofErr w:type="spellStart"/>
      <w:r w:rsidRPr="003B17C3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3B17C3">
        <w:rPr>
          <w:rFonts w:ascii="Times New Roman" w:hAnsi="Times New Roman" w:cs="Times New Roman"/>
          <w:sz w:val="28"/>
          <w:szCs w:val="28"/>
        </w:rPr>
        <w:t xml:space="preserve">, посредством звонков с виртуальных номеров и мессенджеров злоумышленники сообщают родителям о похищении ребенка, вымогая денежные средства или требуя совершить противоправные действия, в том числе диверсионные акты в отношении государственных объектов. Указанная деятельность способствует формированию панических настроений среди населения, вовлечению подростков и их родителей в противоправную деятельность в ущерб безопасности Российской Федерации. </w:t>
      </w:r>
    </w:p>
    <w:p w:rsidR="004E7535" w:rsidRPr="004E7535" w:rsidRDefault="004E7535" w:rsidP="003B17C3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E7535">
        <w:rPr>
          <w:rFonts w:ascii="Times New Roman" w:hAnsi="Times New Roman" w:cs="Times New Roman"/>
          <w:b/>
          <w:sz w:val="32"/>
          <w:szCs w:val="32"/>
        </w:rPr>
        <w:t>Уважаемые обучающиеся, родители, будьте бдительны!</w:t>
      </w:r>
    </w:p>
    <w:p w:rsidR="00AC7249" w:rsidRPr="003B17C3" w:rsidRDefault="004E7535" w:rsidP="003B17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C7249" w:rsidRPr="003B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71"/>
    <w:rsid w:val="003B17C3"/>
    <w:rsid w:val="004E7535"/>
    <w:rsid w:val="00AC7249"/>
    <w:rsid w:val="00CD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3BD17-B6AA-41F0-BC60-C793351B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5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2025-04-23T07:56:00Z</dcterms:created>
  <dcterms:modified xsi:type="dcterms:W3CDTF">2025-04-23T07:56:00Z</dcterms:modified>
</cp:coreProperties>
</file>